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Default="000D5116" w:rsidP="000D511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0D5116">
        <w:rPr>
          <w:rFonts w:ascii="Times New Roman" w:hAnsi="Times New Roman" w:cs="Times New Roman"/>
          <w:b/>
          <w:color w:val="FF0000"/>
          <w:sz w:val="36"/>
          <w:szCs w:val="36"/>
        </w:rPr>
        <w:t>Практическое занятие №10</w:t>
      </w:r>
    </w:p>
    <w:p w:rsidR="000D5116" w:rsidRDefault="000D5116" w:rsidP="000D511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0D5116" w:rsidRDefault="000D5116" w:rsidP="000D511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0D5116" w:rsidRDefault="000D5116" w:rsidP="000D511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0D5116" w:rsidRDefault="000D5116" w:rsidP="000D5116">
      <w:pPr>
        <w:ind w:firstLine="709"/>
        <w:jc w:val="center"/>
        <w:rPr>
          <w:sz w:val="28"/>
          <w:szCs w:val="28"/>
        </w:rPr>
      </w:pPr>
    </w:p>
    <w:p w:rsidR="000D5116" w:rsidRDefault="000D5116" w:rsidP="000D5116">
      <w:pPr>
        <w:ind w:firstLine="709"/>
        <w:jc w:val="both"/>
        <w:rPr>
          <w:sz w:val="28"/>
          <w:szCs w:val="28"/>
        </w:rPr>
      </w:pPr>
      <w:r w:rsidRPr="00760BD5">
        <w:rPr>
          <w:sz w:val="28"/>
          <w:szCs w:val="28"/>
        </w:rPr>
        <w:t>В ходе выполнения курсового проекта на тему «Монтаж строительных конструкций одноэтажного промышленного здания</w:t>
      </w:r>
      <w:r>
        <w:rPr>
          <w:sz w:val="28"/>
          <w:szCs w:val="28"/>
        </w:rPr>
        <w:t xml:space="preserve">» я научилась </w:t>
      </w:r>
      <w:proofErr w:type="gramStart"/>
      <w:r>
        <w:rPr>
          <w:sz w:val="28"/>
          <w:szCs w:val="28"/>
        </w:rPr>
        <w:t xml:space="preserve">считать </w:t>
      </w:r>
      <w:r w:rsidRPr="00760BD5">
        <w:rPr>
          <w:sz w:val="28"/>
          <w:szCs w:val="28"/>
        </w:rPr>
        <w:t xml:space="preserve"> объёмы</w:t>
      </w:r>
      <w:proofErr w:type="gramEnd"/>
      <w:r w:rsidRPr="00760BD5">
        <w:rPr>
          <w:sz w:val="28"/>
          <w:szCs w:val="28"/>
        </w:rPr>
        <w:t xml:space="preserve"> работ, где отобразились: ведомость объёмов работ, ведомость потребных материалов, сп</w:t>
      </w:r>
      <w:r>
        <w:rPr>
          <w:sz w:val="28"/>
          <w:szCs w:val="28"/>
        </w:rPr>
        <w:t>ецификация сборных конструкций. Также подобрала</w:t>
      </w:r>
      <w:r w:rsidRPr="00760BD5">
        <w:rPr>
          <w:sz w:val="28"/>
          <w:szCs w:val="28"/>
        </w:rPr>
        <w:t xml:space="preserve"> автотранспортные средства для перевозки </w:t>
      </w:r>
      <w:r>
        <w:rPr>
          <w:sz w:val="28"/>
          <w:szCs w:val="28"/>
        </w:rPr>
        <w:t>сборных конструкций и грузозахватные приспособления</w:t>
      </w:r>
      <w:r w:rsidRPr="00760BD5">
        <w:rPr>
          <w:sz w:val="28"/>
          <w:szCs w:val="28"/>
        </w:rPr>
        <w:t xml:space="preserve">. </w:t>
      </w:r>
      <w:r>
        <w:rPr>
          <w:sz w:val="28"/>
          <w:szCs w:val="28"/>
        </w:rPr>
        <w:t>После произвела</w:t>
      </w:r>
      <w:r w:rsidRPr="00760BD5">
        <w:rPr>
          <w:sz w:val="28"/>
          <w:szCs w:val="28"/>
        </w:rPr>
        <w:t xml:space="preserve"> выбор монтажного крана</w:t>
      </w:r>
      <w:r>
        <w:rPr>
          <w:sz w:val="28"/>
          <w:szCs w:val="28"/>
        </w:rPr>
        <w:t>,</w:t>
      </w:r>
      <w:r w:rsidRPr="00760BD5">
        <w:rPr>
          <w:sz w:val="28"/>
          <w:szCs w:val="28"/>
        </w:rPr>
        <w:t xml:space="preserve"> сначала по требуемым техническим характеристикам, а потом по наиболее экономичным техническим параметрам при сравнении двух вариантов кранов</w:t>
      </w:r>
      <w:r>
        <w:rPr>
          <w:sz w:val="28"/>
          <w:szCs w:val="28"/>
        </w:rPr>
        <w:t xml:space="preserve"> выбрала</w:t>
      </w:r>
      <w:r w:rsidRPr="00760BD5">
        <w:rPr>
          <w:sz w:val="28"/>
          <w:szCs w:val="28"/>
        </w:rPr>
        <w:t xml:space="preserve"> один монтажный кран СКГ-</w:t>
      </w:r>
      <w:r>
        <w:rPr>
          <w:sz w:val="28"/>
          <w:szCs w:val="28"/>
        </w:rPr>
        <w:t>25</w:t>
      </w:r>
      <w:r w:rsidRPr="00760BD5">
        <w:rPr>
          <w:sz w:val="28"/>
          <w:szCs w:val="28"/>
        </w:rPr>
        <w:t>.</w:t>
      </w:r>
      <w:r>
        <w:rPr>
          <w:sz w:val="28"/>
          <w:szCs w:val="28"/>
        </w:rPr>
        <w:t xml:space="preserve"> Также в пояснительную записку были включены рабочие чертежи, которые также разрабатывала сама. </w:t>
      </w:r>
    </w:p>
    <w:p w:rsidR="000D5116" w:rsidRDefault="000D5116" w:rsidP="000D511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данном курсовом проекте я </w:t>
      </w:r>
      <w:r w:rsidRPr="00760BD5">
        <w:rPr>
          <w:sz w:val="28"/>
          <w:szCs w:val="28"/>
        </w:rPr>
        <w:t>закрепила пройденный теоретический материал.</w:t>
      </w:r>
    </w:p>
    <w:p w:rsidR="000D5116" w:rsidRDefault="000D5116" w:rsidP="000D5116">
      <w:pPr>
        <w:ind w:firstLine="709"/>
        <w:jc w:val="both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ind w:firstLine="709"/>
        <w:rPr>
          <w:sz w:val="28"/>
          <w:szCs w:val="28"/>
        </w:rPr>
      </w:pPr>
    </w:p>
    <w:p w:rsidR="000D5116" w:rsidRDefault="000D5116" w:rsidP="000D511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>Надо список литературы начиная с 2010 года</w:t>
      </w:r>
    </w:p>
    <w:p w:rsidR="000D5116" w:rsidRDefault="000D5116" w:rsidP="000D5116">
      <w:pPr>
        <w:ind w:firstLine="709"/>
        <w:rPr>
          <w:sz w:val="28"/>
          <w:szCs w:val="28"/>
        </w:rPr>
      </w:pPr>
      <w:r w:rsidRPr="000D5116">
        <w:rPr>
          <w:sz w:val="28"/>
          <w:szCs w:val="28"/>
          <w:highlight w:val="yellow"/>
        </w:rPr>
        <w:t>Этот список включить как дополнительная литература</w:t>
      </w:r>
      <w:bookmarkStart w:id="0" w:name="_GoBack"/>
      <w:bookmarkEnd w:id="0"/>
    </w:p>
    <w:p w:rsidR="000D5116" w:rsidRDefault="000D5116" w:rsidP="000D511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0D5116" w:rsidRDefault="000D5116" w:rsidP="000D5116">
      <w:pPr>
        <w:ind w:firstLine="709"/>
        <w:jc w:val="center"/>
        <w:rPr>
          <w:sz w:val="28"/>
          <w:szCs w:val="28"/>
        </w:rPr>
      </w:pP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DF7D34">
        <w:rPr>
          <w:sz w:val="28"/>
          <w:szCs w:val="28"/>
        </w:rPr>
        <w:t xml:space="preserve">. </w:t>
      </w:r>
      <w:proofErr w:type="spellStart"/>
      <w:r w:rsidRPr="00DF7D34">
        <w:rPr>
          <w:sz w:val="28"/>
          <w:szCs w:val="28"/>
        </w:rPr>
        <w:t>Хамзин</w:t>
      </w:r>
      <w:proofErr w:type="spellEnd"/>
      <w:r w:rsidRPr="00DF7D34">
        <w:rPr>
          <w:sz w:val="28"/>
          <w:szCs w:val="28"/>
        </w:rPr>
        <w:t xml:space="preserve"> С.К., Карасев А.К. “Технология строительного производства. Курсовое и дипломное проектирование” (М. “Высшая школа” 1983г.)</w:t>
      </w: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>2. Бороздин Н.Г. “Технико-экономические обоснования”</w:t>
      </w: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>3. СНиП РК 03-05-2001 “Охрана труда и техника безопасности в строительстве”</w:t>
      </w: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 xml:space="preserve">4. </w:t>
      </w:r>
      <w:proofErr w:type="spellStart"/>
      <w:r w:rsidRPr="00DF7D34">
        <w:rPr>
          <w:sz w:val="28"/>
          <w:szCs w:val="28"/>
        </w:rPr>
        <w:t>ЕНиР</w:t>
      </w:r>
      <w:proofErr w:type="spellEnd"/>
      <w:r w:rsidRPr="00DF7D34">
        <w:rPr>
          <w:sz w:val="28"/>
          <w:szCs w:val="28"/>
        </w:rPr>
        <w:t xml:space="preserve"> Сборник 4 “Монтаж сборных и устройство монолитных железобетонных конструкций” (М., 1987).</w:t>
      </w: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 xml:space="preserve">5. </w:t>
      </w:r>
      <w:proofErr w:type="spellStart"/>
      <w:r w:rsidRPr="00DF7D34">
        <w:rPr>
          <w:sz w:val="28"/>
          <w:szCs w:val="28"/>
        </w:rPr>
        <w:t>ЕНиР</w:t>
      </w:r>
      <w:proofErr w:type="spellEnd"/>
      <w:r w:rsidRPr="00DF7D34">
        <w:rPr>
          <w:sz w:val="28"/>
          <w:szCs w:val="28"/>
        </w:rPr>
        <w:t xml:space="preserve"> Сборник 22 “сварочные работы” (М., 1987г.)</w:t>
      </w:r>
    </w:p>
    <w:p w:rsidR="000D5116" w:rsidRPr="00DF7D34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 xml:space="preserve">6. </w:t>
      </w:r>
      <w:proofErr w:type="spellStart"/>
      <w:r w:rsidRPr="00DF7D34">
        <w:rPr>
          <w:sz w:val="28"/>
          <w:szCs w:val="28"/>
        </w:rPr>
        <w:t>ЕНиР</w:t>
      </w:r>
      <w:proofErr w:type="spellEnd"/>
      <w:r w:rsidRPr="00DF7D34">
        <w:rPr>
          <w:sz w:val="28"/>
          <w:szCs w:val="28"/>
        </w:rPr>
        <w:t xml:space="preserve"> Сборник 5 «Монтаж металлических конструкций» (М., 1987г.)</w:t>
      </w:r>
    </w:p>
    <w:p w:rsidR="000D5116" w:rsidRPr="00760BD5" w:rsidRDefault="000D5116" w:rsidP="000D5116">
      <w:pPr>
        <w:ind w:firstLine="709"/>
        <w:jc w:val="both"/>
        <w:rPr>
          <w:sz w:val="28"/>
          <w:szCs w:val="28"/>
        </w:rPr>
      </w:pPr>
      <w:r w:rsidRPr="00DF7D34">
        <w:rPr>
          <w:sz w:val="28"/>
          <w:szCs w:val="28"/>
        </w:rPr>
        <w:t xml:space="preserve">7. </w:t>
      </w:r>
      <w:proofErr w:type="spellStart"/>
      <w:r w:rsidRPr="00DF7D34">
        <w:rPr>
          <w:sz w:val="28"/>
          <w:szCs w:val="28"/>
        </w:rPr>
        <w:t>ЕНиР</w:t>
      </w:r>
      <w:proofErr w:type="spellEnd"/>
      <w:r w:rsidRPr="00DF7D34">
        <w:rPr>
          <w:sz w:val="28"/>
          <w:szCs w:val="28"/>
        </w:rPr>
        <w:t xml:space="preserve"> «Общая часть» (М., 1987г.)</w:t>
      </w:r>
    </w:p>
    <w:p w:rsidR="000D5116" w:rsidRPr="000D5116" w:rsidRDefault="000D5116" w:rsidP="000D511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0D5116" w:rsidRDefault="000D5116"/>
    <w:sectPr w:rsidR="000D5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099"/>
    <w:rsid w:val="000D5116"/>
    <w:rsid w:val="001E2A3A"/>
    <w:rsid w:val="0052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46927"/>
  <w15:chartTrackingRefBased/>
  <w15:docId w15:val="{FADCE196-9F08-4AE7-98F7-83C64382A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1216</Characters>
  <Application>Microsoft Office Word</Application>
  <DocSecurity>0</DocSecurity>
  <Lines>10</Lines>
  <Paragraphs>2</Paragraphs>
  <ScaleCrop>false</ScaleCrop>
  <Company>diakov.net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2022-10-03T04:39:00Z</dcterms:created>
  <dcterms:modified xsi:type="dcterms:W3CDTF">2022-10-03T04:41:00Z</dcterms:modified>
</cp:coreProperties>
</file>